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91605" w:rsidP="00891605" w:rsidRDefault="00891605" w14:paraId="672A6659" wp14:textId="77777777">
      <w:pPr>
        <w:spacing w:line="480" w:lineRule="auto"/>
        <w:ind w:firstLine="851"/>
        <w:jc w:val="center"/>
        <w:rPr>
          <w:sz w:val="24"/>
          <w:szCs w:val="24"/>
          <w:lang w:val="es-MX"/>
        </w:rPr>
      </w:pPr>
    </w:p>
    <w:p xmlns:wp14="http://schemas.microsoft.com/office/word/2010/wordml" w:rsidRPr="00CF00C9" w:rsidR="00891605" w:rsidP="00891605" w:rsidRDefault="00891605" w14:paraId="627A4B71" wp14:textId="77777777">
      <w:pPr>
        <w:spacing w:line="480" w:lineRule="auto"/>
        <w:ind w:firstLine="851"/>
        <w:jc w:val="center"/>
        <w:rPr>
          <w:sz w:val="24"/>
          <w:szCs w:val="24"/>
          <w:lang w:val="es-MX"/>
        </w:rPr>
      </w:pPr>
      <w:r>
        <w:rPr>
          <w:sz w:val="24"/>
          <w:szCs w:val="24"/>
          <w:lang w:val="es-MX"/>
        </w:rPr>
        <w:t>Trabaja más Duro</w:t>
      </w:r>
    </w:p>
    <w:p xmlns:wp14="http://schemas.microsoft.com/office/word/2010/wordml" w:rsidRPr="00CF00C9" w:rsidR="00891605" w:rsidP="00891605" w:rsidRDefault="00891605" w14:paraId="0A37501D" wp14:textId="77777777">
      <w:pPr>
        <w:spacing w:line="480" w:lineRule="auto"/>
        <w:rPr>
          <w:sz w:val="24"/>
          <w:szCs w:val="24"/>
          <w:lang w:val="es-MX"/>
        </w:rPr>
      </w:pPr>
    </w:p>
    <w:p xmlns:wp14="http://schemas.microsoft.com/office/word/2010/wordml" w:rsidR="00891605" w:rsidP="00891605" w:rsidRDefault="00891605" w14:paraId="472FA799" wp14:textId="77777777">
      <w:pPr>
        <w:spacing w:line="480" w:lineRule="auto"/>
        <w:rPr>
          <w:color w:val="92D050"/>
          <w:sz w:val="24"/>
          <w:szCs w:val="24"/>
          <w:lang w:val="es-MX"/>
        </w:rPr>
      </w:pPr>
      <w:r w:rsidRPr="00CF00C9">
        <w:rPr>
          <w:color w:val="92D050"/>
          <w:sz w:val="24"/>
          <w:szCs w:val="24"/>
          <w:lang w:val="es-MX"/>
        </w:rPr>
        <w:t>Discusión</w:t>
      </w:r>
    </w:p>
    <w:p xmlns:wp14="http://schemas.microsoft.com/office/word/2010/wordml" w:rsidR="00891605" w:rsidP="100604C1" w:rsidRDefault="00891605" w14:paraId="568296C2" wp14:textId="77777777">
      <w:pPr>
        <w:pStyle w:val="Normal"/>
        <w:spacing w:line="480" w:lineRule="auto"/>
        <w:rPr>
          <w:sz w:val="24"/>
          <w:szCs w:val="24"/>
          <w:lang w:val="es-MX"/>
        </w:rPr>
      </w:pPr>
      <w:r>
        <w:rPr>
          <w:sz w:val="24"/>
          <w:szCs w:val="24"/>
          <w:lang w:val="es-MX"/>
        </w:rPr>
        <w:t>¡Estás hecho para más! Eres llamado no solo para sobrevivir en este mundo, si no para vivir una vida que cambia el mundo.</w:t>
      </w:r>
    </w:p>
    <w:p xmlns:wp14="http://schemas.microsoft.com/office/word/2010/wordml" w:rsidR="00891605" w:rsidP="100604C1" w:rsidRDefault="00891605" w14:paraId="69D39BC5" wp14:textId="7DF3A7AC">
      <w:pPr>
        <w:spacing w:line="480" w:lineRule="auto"/>
        <w:ind w:firstLine="0"/>
        <w:rPr>
          <w:sz w:val="24"/>
          <w:szCs w:val="24"/>
          <w:lang w:val="es-MX"/>
        </w:rPr>
      </w:pPr>
      <w:r>
        <w:rPr>
          <w:sz w:val="24"/>
          <w:szCs w:val="24"/>
          <w:lang w:val="es-MX"/>
        </w:rPr>
        <w:t xml:space="preserve">¿Cuál es la visión de éxito de la Biblia? ¿Cuáles son algunas maneras en que la Biblia nos </w:t>
      </w:r>
      <w:r>
        <w:rPr>
          <w:sz w:val="24"/>
          <w:szCs w:val="24"/>
          <w:lang w:val="es-MX"/>
        </w:rPr>
        <w:t>desafía</w:t>
      </w:r>
      <w:r>
        <w:rPr>
          <w:sz w:val="24"/>
          <w:szCs w:val="24"/>
          <w:lang w:val="es-MX"/>
        </w:rPr>
        <w:t xml:space="preserve"> a </w:t>
      </w:r>
      <w:r>
        <w:rPr>
          <w:sz w:val="24"/>
          <w:szCs w:val="24"/>
          <w:lang w:val="es-MX"/>
        </w:rPr>
        <w:t>ir contra</w:t>
      </w:r>
      <w:r>
        <w:rPr>
          <w:sz w:val="24"/>
          <w:szCs w:val="24"/>
          <w:lang w:val="es-MX"/>
        </w:rPr>
        <w:t xml:space="preserve"> el </w:t>
      </w:r>
      <w:r>
        <w:rPr>
          <w:sz w:val="24"/>
          <w:szCs w:val="24"/>
          <w:lang w:val="es-MX"/>
        </w:rPr>
        <w:t>statu</w:t>
      </w:r>
      <w:r>
        <w:rPr>
          <w:sz w:val="24"/>
          <w:szCs w:val="24"/>
          <w:lang w:val="es-MX"/>
        </w:rPr>
        <w:t xml:space="preserve"> </w:t>
      </w:r>
      <w:r>
        <w:rPr>
          <w:sz w:val="24"/>
          <w:szCs w:val="24"/>
          <w:lang w:val="es-MX"/>
        </w:rPr>
        <w:t xml:space="preserve">quo </w:t>
      </w:r>
      <w:r>
        <w:rPr>
          <w:sz w:val="24"/>
          <w:szCs w:val="24"/>
          <w:lang w:val="es-MX"/>
        </w:rPr>
        <w:t>y vivir más allá de lo ordinario?</w:t>
      </w:r>
    </w:p>
    <w:p xmlns:wp14="http://schemas.microsoft.com/office/word/2010/wordml" w:rsidRPr="00CF00C9" w:rsidR="00891605" w:rsidP="00891605" w:rsidRDefault="00891605" w14:paraId="02EB378F" wp14:textId="77777777">
      <w:pPr>
        <w:spacing w:line="480" w:lineRule="auto"/>
        <w:rPr>
          <w:sz w:val="24"/>
          <w:szCs w:val="24"/>
          <w:lang w:val="es-MX"/>
        </w:rPr>
      </w:pPr>
    </w:p>
    <w:p xmlns:wp14="http://schemas.microsoft.com/office/word/2010/wordml" w:rsidR="00891605" w:rsidP="00891605" w:rsidRDefault="00891605" w14:paraId="2323FCDF" wp14:textId="77777777">
      <w:pPr>
        <w:spacing w:line="480" w:lineRule="auto"/>
        <w:rPr>
          <w:color w:val="7030A0"/>
          <w:sz w:val="24"/>
          <w:szCs w:val="24"/>
          <w:lang w:val="es-MX"/>
        </w:rPr>
      </w:pPr>
      <w:r>
        <w:rPr>
          <w:color w:val="7030A0"/>
          <w:sz w:val="24"/>
          <w:szCs w:val="24"/>
          <w:lang w:val="es-MX"/>
        </w:rPr>
        <w:t>Alabanza</w:t>
      </w:r>
    </w:p>
    <w:p xmlns:wp14="http://schemas.microsoft.com/office/word/2010/wordml" w:rsidR="00891605" w:rsidP="100604C1" w:rsidRDefault="00891605" w14:paraId="1604EEE5" wp14:textId="09BDDD05">
      <w:pPr>
        <w:pStyle w:val="Normal"/>
        <w:spacing w:line="480" w:lineRule="auto"/>
        <w:ind/>
        <w:rPr>
          <w:sz w:val="24"/>
          <w:szCs w:val="24"/>
          <w:lang w:val="es-MX"/>
        </w:rPr>
      </w:pPr>
      <w:r w:rsidRPr="100604C1" w:rsidR="100604C1">
        <w:rPr>
          <w:sz w:val="24"/>
          <w:szCs w:val="24"/>
          <w:lang w:val="es-MX"/>
        </w:rPr>
        <w:t xml:space="preserve">¡Glorifiquemos a Dios quién nos da todo de Él! Jesús no nos dio </w:t>
      </w:r>
      <w:r w:rsidRPr="100604C1" w:rsidR="100604C1">
        <w:rPr>
          <w:sz w:val="24"/>
          <w:szCs w:val="24"/>
          <w:lang w:val="es-MX"/>
        </w:rPr>
        <w:t xml:space="preserve">una porción </w:t>
      </w:r>
      <w:r w:rsidRPr="100604C1" w:rsidR="100604C1">
        <w:rPr>
          <w:sz w:val="24"/>
          <w:szCs w:val="24"/>
          <w:lang w:val="es-MX"/>
        </w:rPr>
        <w:t xml:space="preserve">de Él en el calvario; Él nos dio de acuerdo con la abundancia de su gracia y poder. Jesús nunca ha hecho nada a medias. Él no medio curó a los ciegos, y Él no hizo que los cojos medio caminaran. Él no nos salvó a medias y Él no nos perdonó a medias. Somos bendecidos </w:t>
      </w:r>
      <w:r w:rsidRPr="100604C1" w:rsidR="100604C1">
        <w:rPr>
          <w:sz w:val="24"/>
          <w:szCs w:val="24"/>
          <w:lang w:val="es-MX"/>
        </w:rPr>
        <w:t>de</w:t>
      </w:r>
      <w:r w:rsidRPr="100604C1" w:rsidR="100604C1">
        <w:rPr>
          <w:sz w:val="24"/>
          <w:szCs w:val="24"/>
          <w:lang w:val="es-MX"/>
        </w:rPr>
        <w:t xml:space="preserve"> servir a</w:t>
      </w:r>
      <w:r w:rsidRPr="100604C1" w:rsidR="100604C1">
        <w:rPr>
          <w:sz w:val="24"/>
          <w:szCs w:val="24"/>
          <w:lang w:val="es-MX"/>
        </w:rPr>
        <w:t xml:space="preserve"> un </w:t>
      </w:r>
      <w:r w:rsidRPr="100604C1" w:rsidR="100604C1">
        <w:rPr>
          <w:sz w:val="24"/>
          <w:szCs w:val="24"/>
          <w:lang w:val="es-MX"/>
        </w:rPr>
        <w:t>Dios quien siempre nos da lo mejor de Él.</w:t>
      </w:r>
    </w:p>
    <w:p xmlns:wp14="http://schemas.microsoft.com/office/word/2010/wordml" w:rsidRPr="00CF00C9" w:rsidR="007A5F16" w:rsidP="007A5F16" w:rsidRDefault="007A5F16" w14:paraId="5A39BBE3" wp14:textId="77777777">
      <w:pPr>
        <w:spacing w:line="480" w:lineRule="auto"/>
        <w:rPr>
          <w:sz w:val="24"/>
          <w:szCs w:val="24"/>
          <w:lang w:val="es-MX"/>
        </w:rPr>
      </w:pPr>
      <w:bookmarkStart w:name="_GoBack" w:id="0"/>
      <w:bookmarkEnd w:id="0"/>
    </w:p>
    <w:p xmlns:wp14="http://schemas.microsoft.com/office/word/2010/wordml" w:rsidRPr="00CF00C9" w:rsidR="00891605" w:rsidP="00891605" w:rsidRDefault="00891605" w14:paraId="0D67DC9D" wp14:textId="77777777">
      <w:pPr>
        <w:spacing w:line="480" w:lineRule="auto"/>
        <w:rPr>
          <w:color w:val="00B0F0"/>
          <w:sz w:val="24"/>
          <w:szCs w:val="24"/>
          <w:lang w:val="es-MX"/>
        </w:rPr>
      </w:pPr>
      <w:r w:rsidRPr="00CF00C9">
        <w:rPr>
          <w:color w:val="00B0F0"/>
          <w:sz w:val="24"/>
          <w:szCs w:val="24"/>
          <w:lang w:val="es-MX"/>
        </w:rPr>
        <w:lastRenderedPageBreak/>
        <w:t>Parábola</w:t>
      </w:r>
    </w:p>
    <w:p xmlns:wp14="http://schemas.microsoft.com/office/word/2010/wordml" w:rsidR="00891605" w:rsidP="100604C1" w:rsidRDefault="007A5F16" w14:paraId="10E48346" wp14:textId="352B0303">
      <w:pPr>
        <w:pStyle w:val="Normal"/>
        <w:spacing w:line="480" w:lineRule="auto"/>
        <w:ind w:firstLine="0"/>
        <w:rPr>
          <w:i w:val="1"/>
          <w:iCs w:val="1"/>
          <w:sz w:val="24"/>
          <w:szCs w:val="24"/>
          <w:lang w:val="es-MX"/>
        </w:rPr>
      </w:pPr>
      <w:r w:rsidRPr="100604C1" w:rsidR="100604C1">
        <w:rPr>
          <w:i w:val="1"/>
          <w:iCs w:val="1"/>
          <w:sz w:val="24"/>
          <w:szCs w:val="24"/>
          <w:lang w:val="es-MX"/>
        </w:rPr>
        <w:t xml:space="preserve">Diles a todos que </w:t>
      </w:r>
      <w:r w:rsidRPr="100604C1" w:rsidR="100604C1">
        <w:rPr>
          <w:i w:val="1"/>
          <w:iCs w:val="1"/>
          <w:sz w:val="24"/>
          <w:szCs w:val="24"/>
          <w:lang w:val="es-MX"/>
        </w:rPr>
        <w:t xml:space="preserve">se estiren sus manos derechas lo más alto posible. </w:t>
      </w:r>
      <w:r w:rsidRPr="100604C1" w:rsidR="100604C1">
        <w:rPr>
          <w:i w:val="1"/>
          <w:iCs w:val="1"/>
          <w:sz w:val="24"/>
          <w:szCs w:val="24"/>
          <w:lang w:val="es-MX"/>
        </w:rPr>
        <w:t>Después diles que lleguen un poquito más alto.” (La mayoría se estirará un poco más.)</w:t>
      </w:r>
    </w:p>
    <w:p xmlns:wp14="http://schemas.microsoft.com/office/word/2010/wordml" w:rsidR="007A5F16" w:rsidP="100604C1" w:rsidRDefault="00056C05" w14:paraId="342F86E0" wp14:textId="77777777" wp14:noSpellErr="1">
      <w:pPr>
        <w:spacing w:line="480" w:lineRule="auto"/>
        <w:ind w:firstLine="0"/>
        <w:rPr>
          <w:sz w:val="24"/>
          <w:szCs w:val="24"/>
          <w:lang w:val="es-MX"/>
        </w:rPr>
      </w:pPr>
      <w:r w:rsidRPr="100604C1" w:rsidR="100604C1">
        <w:rPr>
          <w:sz w:val="24"/>
          <w:szCs w:val="24"/>
          <w:lang w:val="es-MX"/>
        </w:rPr>
        <w:t>A veces no sabemos qué es lo mejor que podemos dar.</w:t>
      </w:r>
      <w:r w:rsidRPr="100604C1" w:rsidR="100604C1">
        <w:rPr>
          <w:sz w:val="24"/>
          <w:szCs w:val="24"/>
          <w:lang w:val="es-MX"/>
        </w:rPr>
        <w:t xml:space="preserve"> Si Nosotros de verdad </w:t>
      </w:r>
      <w:r w:rsidRPr="100604C1" w:rsidR="100604C1">
        <w:rPr>
          <w:sz w:val="24"/>
          <w:szCs w:val="24"/>
          <w:lang w:val="es-MX"/>
        </w:rPr>
        <w:t>hubiésemos dado</w:t>
      </w:r>
      <w:r w:rsidRPr="100604C1" w:rsidR="100604C1">
        <w:rPr>
          <w:sz w:val="24"/>
          <w:szCs w:val="24"/>
          <w:lang w:val="es-MX"/>
        </w:rPr>
        <w:t xml:space="preserve"> lo mejor de nosotros</w:t>
      </w:r>
      <w:r w:rsidRPr="100604C1" w:rsidR="100604C1">
        <w:rPr>
          <w:sz w:val="24"/>
          <w:szCs w:val="24"/>
          <w:lang w:val="es-MX"/>
        </w:rPr>
        <w:t xml:space="preserve"> la primera vez, no hubiéramos podido estirarnos más; probablemente en muchas ocasiones nos hemos conformado en hacer menos de lo que podemos hacer.</w:t>
      </w:r>
    </w:p>
    <w:p xmlns:wp14="http://schemas.microsoft.com/office/word/2010/wordml" w:rsidR="001C782B" w:rsidP="100604C1" w:rsidRDefault="001C782B" w14:paraId="1B61A630" wp14:textId="21EE6324">
      <w:pPr>
        <w:spacing w:line="480" w:lineRule="auto"/>
        <w:ind w:firstLine="0"/>
        <w:rPr>
          <w:sz w:val="24"/>
          <w:szCs w:val="24"/>
          <w:lang w:val="es-MX"/>
        </w:rPr>
      </w:pPr>
      <w:r w:rsidRPr="100604C1" w:rsidR="100604C1">
        <w:rPr>
          <w:sz w:val="24"/>
          <w:szCs w:val="24"/>
          <w:lang w:val="es-MX"/>
        </w:rPr>
        <w:t>¿Alguna vez has dicho “</w:t>
      </w:r>
      <w:r w:rsidRPr="100604C1" w:rsidR="100604C1">
        <w:rPr>
          <w:sz w:val="24"/>
          <w:szCs w:val="24"/>
          <w:lang w:val="es-MX"/>
        </w:rPr>
        <w:t>¿</w:t>
      </w:r>
      <w:r w:rsidRPr="100604C1" w:rsidR="100604C1">
        <w:rPr>
          <w:sz w:val="24"/>
          <w:szCs w:val="24"/>
          <w:lang w:val="es-MX"/>
        </w:rPr>
        <w:t>Hice lo mejor que pude</w:t>
      </w:r>
      <w:r w:rsidRPr="100604C1" w:rsidR="100604C1">
        <w:rPr>
          <w:sz w:val="24"/>
          <w:szCs w:val="24"/>
          <w:lang w:val="es-MX"/>
        </w:rPr>
        <w:t>?</w:t>
      </w:r>
      <w:r w:rsidRPr="100604C1" w:rsidR="100604C1">
        <w:rPr>
          <w:sz w:val="24"/>
          <w:szCs w:val="24"/>
          <w:lang w:val="es-MX"/>
        </w:rPr>
        <w:t>” (en un examen, trabajo, o actividad) cuando sabías que no era realmente lo mejor? Todos lo hemos hecho, pero ¿por qué nos conformamos por menos de lo que podemos hacer?</w:t>
      </w:r>
    </w:p>
    <w:p xmlns:wp14="http://schemas.microsoft.com/office/word/2010/wordml" w:rsidRPr="007A5F16" w:rsidR="00056C05" w:rsidP="00891605" w:rsidRDefault="00056C05" w14:paraId="72A3D3EC" wp14:textId="77777777">
      <w:pPr>
        <w:spacing w:line="480" w:lineRule="auto"/>
        <w:ind w:firstLine="851"/>
        <w:rPr>
          <w:sz w:val="24"/>
          <w:szCs w:val="24"/>
          <w:lang w:val="es-MX"/>
        </w:rPr>
      </w:pPr>
    </w:p>
    <w:p xmlns:wp14="http://schemas.microsoft.com/office/word/2010/wordml" w:rsidRPr="00CF00C9" w:rsidR="00891605" w:rsidP="00891605" w:rsidRDefault="00891605" w14:paraId="41B901AC" wp14:textId="77777777">
      <w:pPr>
        <w:spacing w:line="480" w:lineRule="auto"/>
        <w:rPr>
          <w:color w:val="FFC000"/>
          <w:sz w:val="24"/>
          <w:szCs w:val="24"/>
          <w:lang w:val="es-MX"/>
        </w:rPr>
      </w:pPr>
      <w:r w:rsidRPr="00CF00C9">
        <w:rPr>
          <w:color w:val="FFC000"/>
          <w:sz w:val="24"/>
          <w:szCs w:val="24"/>
          <w:lang w:val="es-MX"/>
        </w:rPr>
        <w:t>Present</w:t>
      </w:r>
      <w:r>
        <w:rPr>
          <w:color w:val="FFC000"/>
          <w:sz w:val="24"/>
          <w:szCs w:val="24"/>
          <w:lang w:val="es-MX"/>
        </w:rPr>
        <w:t>ación</w:t>
      </w:r>
    </w:p>
    <w:p w:rsidR="100604C1" w:rsidP="100604C1" w:rsidRDefault="100604C1" w14:paraId="583519F0" w14:textId="3BA4E0D4">
      <w:pPr>
        <w:pStyle w:val="Normal"/>
        <w:spacing w:line="480" w:lineRule="auto"/>
        <w:ind w:firstLine="0"/>
        <w:rPr>
          <w:sz w:val="24"/>
          <w:szCs w:val="24"/>
          <w:lang w:val="es-MX"/>
        </w:rPr>
      </w:pPr>
      <w:r w:rsidRPr="100604C1" w:rsidR="100604C1">
        <w:rPr>
          <w:sz w:val="24"/>
          <w:szCs w:val="24"/>
          <w:lang w:val="es-MX"/>
        </w:rPr>
        <w:t>Siempre han existido aquellas personas en la sociedad que creen que la gente joven no hace nada bien, Dios no est</w:t>
      </w:r>
      <w:r w:rsidRPr="100604C1" w:rsidR="100604C1">
        <w:rPr>
          <w:sz w:val="24"/>
          <w:szCs w:val="24"/>
          <w:lang w:val="es-MX"/>
        </w:rPr>
        <w:t>á</w:t>
      </w:r>
      <w:r w:rsidRPr="100604C1" w:rsidR="100604C1">
        <w:rPr>
          <w:sz w:val="24"/>
          <w:szCs w:val="24"/>
          <w:lang w:val="es-MX"/>
        </w:rPr>
        <w:t xml:space="preserve"> de acuerdo con ellos. Él </w:t>
      </w:r>
      <w:r w:rsidRPr="100604C1" w:rsidR="100604C1">
        <w:rPr>
          <w:sz w:val="24"/>
          <w:szCs w:val="24"/>
          <w:lang w:val="es-MX"/>
        </w:rPr>
        <w:t xml:space="preserve">lo deja </w:t>
      </w:r>
      <w:r w:rsidRPr="100604C1" w:rsidR="100604C1">
        <w:rPr>
          <w:sz w:val="24"/>
          <w:szCs w:val="24"/>
          <w:lang w:val="es-MX"/>
        </w:rPr>
        <w:t xml:space="preserve">increíblemente claro para nosotros en </w:t>
      </w:r>
      <w:r w:rsidRPr="100604C1" w:rsidR="100604C1">
        <w:rPr>
          <w:sz w:val="24"/>
          <w:szCs w:val="24"/>
          <w:lang w:val="es-MX"/>
        </w:rPr>
        <w:t xml:space="preserve">1 </w:t>
      </w:r>
      <w:r w:rsidRPr="100604C1" w:rsidR="100604C1">
        <w:rPr>
          <w:sz w:val="24"/>
          <w:szCs w:val="24"/>
          <w:lang w:val="es-MX"/>
        </w:rPr>
        <w:t>Timoteo 4:12 (</w:t>
      </w:r>
      <w:r w:rsidRPr="100604C1" w:rsidR="100604C1">
        <w:rPr>
          <w:sz w:val="24"/>
          <w:szCs w:val="24"/>
          <w:lang w:val="es-MX"/>
        </w:rPr>
        <w:t>RVR</w:t>
      </w:r>
      <w:r w:rsidRPr="100604C1" w:rsidR="100604C1">
        <w:rPr>
          <w:sz w:val="24"/>
          <w:szCs w:val="24"/>
          <w:lang w:val="es-MX"/>
        </w:rPr>
        <w:t xml:space="preserve">): </w:t>
      </w:r>
      <w:r w:rsidRPr="100604C1" w:rsidR="100604C1">
        <w:rPr>
          <w:sz w:val="24"/>
          <w:szCs w:val="24"/>
          <w:lang w:val="es-MX"/>
        </w:rPr>
        <w:t xml:space="preserve">v. </w:t>
      </w:r>
      <w:r w:rsidRPr="100604C1" w:rsidR="100604C1">
        <w:rPr>
          <w:rFonts w:ascii="Calibri" w:hAnsi="Calibri" w:eastAsia="Calibri" w:cs="Calibri"/>
          <w:noProof w:val="0"/>
          <w:sz w:val="24"/>
          <w:szCs w:val="24"/>
          <w:lang w:val="es-MX"/>
        </w:rPr>
        <w:t>12 Ninguno tenga en poco tu juventud, sino sé ejemplo de los creyentes en palabra, conducta, amor, espíritu, fe y pureza.</w:t>
      </w:r>
    </w:p>
    <w:p xmlns:wp14="http://schemas.microsoft.com/office/word/2010/wordml" w:rsidR="00E872B5" w:rsidP="100604C1" w:rsidRDefault="00E872B5" w14:paraId="247AB53A" wp14:textId="03229205">
      <w:pPr>
        <w:pStyle w:val="Normal"/>
        <w:spacing w:line="480" w:lineRule="auto"/>
        <w:ind w:firstLine="0"/>
        <w:rPr>
          <w:sz w:val="24"/>
          <w:szCs w:val="24"/>
          <w:lang w:val="es-MX"/>
        </w:rPr>
      </w:pPr>
      <w:r w:rsidRPr="100604C1" w:rsidR="100604C1">
        <w:rPr>
          <w:sz w:val="24"/>
          <w:szCs w:val="24"/>
          <w:lang w:val="es-MX"/>
        </w:rPr>
        <w:t xml:space="preserve">Dios nos </w:t>
      </w:r>
      <w:r w:rsidRPr="100604C1" w:rsidR="100604C1">
        <w:rPr>
          <w:sz w:val="24"/>
          <w:szCs w:val="24"/>
          <w:lang w:val="es-MX"/>
        </w:rPr>
        <w:t xml:space="preserve">carga de </w:t>
      </w:r>
      <w:r w:rsidRPr="100604C1" w:rsidR="100604C1">
        <w:rPr>
          <w:sz w:val="24"/>
          <w:szCs w:val="24"/>
          <w:lang w:val="es-MX"/>
        </w:rPr>
        <w:t>ser un ejemplo</w:t>
      </w:r>
      <w:r w:rsidRPr="100604C1" w:rsidR="100604C1">
        <w:rPr>
          <w:sz w:val="24"/>
          <w:szCs w:val="24"/>
          <w:lang w:val="es-MX"/>
        </w:rPr>
        <w:t xml:space="preserve"> </w:t>
      </w:r>
      <w:r w:rsidRPr="100604C1" w:rsidR="100604C1">
        <w:rPr>
          <w:sz w:val="24"/>
          <w:szCs w:val="24"/>
          <w:lang w:val="es-MX"/>
        </w:rPr>
        <w:t>en todas las áreas de nuestras vidas. No le des a alguien una excusa para que digan que eres demasiado joven para hacer la diferencia. No le des a alguien una excusa para decir que tu generación no es buena. ¡Sé un ejemplo!</w:t>
      </w:r>
    </w:p>
    <w:p xmlns:wp14="http://schemas.microsoft.com/office/word/2010/wordml" w:rsidR="00116DA0" w:rsidP="100604C1" w:rsidRDefault="00116DA0" w14:paraId="56C38CAE" wp14:textId="77777777" wp14:noSpellErr="1">
      <w:pPr>
        <w:spacing w:line="480" w:lineRule="auto"/>
        <w:ind w:firstLine="0"/>
        <w:rPr>
          <w:sz w:val="24"/>
          <w:szCs w:val="24"/>
          <w:lang w:val="es-MX"/>
        </w:rPr>
      </w:pPr>
      <w:r w:rsidRPr="100604C1" w:rsidR="100604C1">
        <w:rPr>
          <w:sz w:val="24"/>
          <w:szCs w:val="24"/>
          <w:lang w:val="es-MX"/>
        </w:rPr>
        <w:t>Debemos ser ejemplos en lo que decimos y en lo que hacemos. Debemos demostrar como tener la mejor actitud</w:t>
      </w:r>
      <w:r w:rsidRPr="100604C1" w:rsidR="100604C1">
        <w:rPr>
          <w:sz w:val="24"/>
          <w:szCs w:val="24"/>
          <w:lang w:val="es-MX"/>
        </w:rPr>
        <w:t xml:space="preserve"> y cómo amar a los demás. Debemos ser ejemplos al vivir una vida santa y pura. No es una competencia, pero la Biblia nos dice que al ser gente joven debemos mostrarles a los creyentes como se hace.</w:t>
      </w:r>
    </w:p>
    <w:p xmlns:wp14="http://schemas.microsoft.com/office/word/2010/wordml" w:rsidR="00C74C88" w:rsidP="100604C1" w:rsidRDefault="00C74C88" w14:paraId="49690456" wp14:textId="77777777" wp14:noSpellErr="1">
      <w:pPr>
        <w:spacing w:line="480" w:lineRule="auto"/>
        <w:ind w:firstLine="0"/>
        <w:rPr>
          <w:sz w:val="24"/>
          <w:szCs w:val="24"/>
          <w:lang w:val="es-MX"/>
        </w:rPr>
      </w:pPr>
      <w:r w:rsidRPr="100604C1" w:rsidR="100604C1">
        <w:rPr>
          <w:sz w:val="24"/>
          <w:szCs w:val="24"/>
          <w:lang w:val="es-MX"/>
        </w:rPr>
        <w:t>Aún así, el éxito en el reino de Dios es más que eso. Debemos sacar el mayor provecho a nuestras capacidades y oportunidades que Dios nos da. Jesús decía eso en la Parábola de los talentos (Mateo 25:14-30). Aquellos que recibían cinco talentos y dos talentos sacaban el mayor provecho de lo que tenían, pero el hombre con un talento no se esforzó. El hombre con dos talentos nunca esperó hacer todo lo que el hombre con cinco talentos podría hacer, pero esperaba que hiciera su parte. Así mismo, se supone que deberíamos optimizar nuestras capacidades y oportunidades que Dios nos pone en frente para poder hacer un impacto en su reino.</w:t>
      </w:r>
    </w:p>
    <w:p xmlns:wp14="http://schemas.microsoft.com/office/word/2010/wordml" w:rsidR="00897595" w:rsidP="100604C1" w:rsidRDefault="00897595" w14:paraId="57C5E908" wp14:textId="03691EDB">
      <w:pPr>
        <w:spacing w:line="480" w:lineRule="auto"/>
        <w:ind w:firstLine="0"/>
        <w:rPr>
          <w:sz w:val="24"/>
          <w:szCs w:val="24"/>
          <w:lang w:val="es-MX"/>
        </w:rPr>
      </w:pPr>
      <w:r w:rsidRPr="100604C1" w:rsidR="100604C1">
        <w:rPr>
          <w:sz w:val="24"/>
          <w:szCs w:val="24"/>
          <w:lang w:val="es-MX"/>
        </w:rPr>
        <w:t xml:space="preserve">Esto significa que </w:t>
      </w:r>
      <w:r w:rsidRPr="100604C1" w:rsidR="100604C1">
        <w:rPr>
          <w:sz w:val="24"/>
          <w:szCs w:val="24"/>
          <w:lang w:val="es-MX"/>
        </w:rPr>
        <w:t xml:space="preserve">vas a tener que </w:t>
      </w:r>
      <w:r w:rsidRPr="100604C1" w:rsidR="100604C1">
        <w:rPr>
          <w:sz w:val="24"/>
          <w:szCs w:val="24"/>
          <w:lang w:val="es-MX"/>
        </w:rPr>
        <w:t xml:space="preserve">prepararte para las oportunidades que </w:t>
      </w:r>
      <w:r w:rsidRPr="100604C1" w:rsidR="100604C1">
        <w:rPr>
          <w:sz w:val="24"/>
          <w:szCs w:val="24"/>
          <w:lang w:val="es-MX"/>
        </w:rPr>
        <w:t xml:space="preserve">todavía </w:t>
      </w:r>
      <w:r w:rsidRPr="100604C1" w:rsidR="100604C1">
        <w:rPr>
          <w:sz w:val="24"/>
          <w:szCs w:val="24"/>
          <w:lang w:val="es-MX"/>
        </w:rPr>
        <w:t>no tienes. Debes trabajar duro para estar listo para cuando Dios te llame. Esto significa leer la Biblia, estudiar, orar, aunque nunca te han dado la oportunidad para predicar. Tal vez signifique trabajar duro al aprender a hacer diseño gráfico y trabajar con computadoras, aunque aún no seas parte del equipo de diseño de tu iglesia. Tal vez signifique practicar música cuando aún no tienes algún lugar donde cantar o tocar. Lo que sea, asegúrate que estés practicando lo que Dios ha puesto dentro de ti. ¡Es mucho mejor estar preparado para alguna oportunidad que no se ha presentado que tener una oportunidad y no estar preparado!</w:t>
      </w:r>
    </w:p>
    <w:p xmlns:wp14="http://schemas.microsoft.com/office/word/2010/wordml" w:rsidR="00903E98" w:rsidP="100604C1" w:rsidRDefault="00D3308D" w14:paraId="6A434546" wp14:textId="63C2C8D1">
      <w:pPr>
        <w:pStyle w:val="Normal"/>
        <w:spacing w:line="480" w:lineRule="auto"/>
        <w:ind w:firstLine="0"/>
        <w:rPr>
          <w:sz w:val="24"/>
          <w:szCs w:val="24"/>
          <w:lang w:val="es-MX"/>
        </w:rPr>
      </w:pPr>
      <w:r w:rsidRPr="100604C1" w:rsidR="100604C1">
        <w:rPr>
          <w:sz w:val="24"/>
          <w:szCs w:val="24"/>
          <w:lang w:val="es-MX"/>
        </w:rPr>
        <w:t xml:space="preserve">Finalmente, Dios no nos llama a ser flojos en ninguna área de nuestras vidas. De hecho, la Biblia nos dice que </w:t>
      </w:r>
      <w:r w:rsidRPr="100604C1" w:rsidR="100604C1">
        <w:rPr>
          <w:sz w:val="24"/>
          <w:szCs w:val="24"/>
          <w:lang w:val="es-MX"/>
        </w:rPr>
        <w:t>v.</w:t>
      </w:r>
      <w:r w:rsidRPr="100604C1" w:rsidR="100604C1">
        <w:rPr>
          <w:sz w:val="24"/>
          <w:szCs w:val="24"/>
          <w:lang w:val="es-MX"/>
        </w:rPr>
        <w:t xml:space="preserve"> </w:t>
      </w:r>
      <w:r w:rsidRPr="100604C1" w:rsidR="100604C1">
        <w:rPr>
          <w:rFonts w:ascii="Calibri" w:hAnsi="Calibri" w:eastAsia="Calibri" w:cs="Calibri"/>
          <w:noProof w:val="0"/>
          <w:sz w:val="24"/>
          <w:szCs w:val="24"/>
          <w:lang w:val="es-MX"/>
        </w:rPr>
        <w:t>23 Y todo lo que hagáis, hacedlo de corazón, como para el Señor y no para los hombres;</w:t>
      </w:r>
      <w:r w:rsidRPr="100604C1" w:rsidR="100604C1">
        <w:rPr>
          <w:sz w:val="24"/>
          <w:szCs w:val="24"/>
          <w:lang w:val="es-MX"/>
        </w:rPr>
        <w:t xml:space="preserve"> </w:t>
      </w:r>
      <w:r w:rsidRPr="100604C1" w:rsidR="100604C1">
        <w:rPr>
          <w:sz w:val="24"/>
          <w:szCs w:val="24"/>
          <w:lang w:val="es-MX"/>
        </w:rPr>
        <w:t>“hacerlo con amor, para el Señor” (Colosenses 3:23</w:t>
      </w:r>
      <w:r w:rsidRPr="100604C1" w:rsidR="100604C1">
        <w:rPr>
          <w:sz w:val="24"/>
          <w:szCs w:val="24"/>
          <w:lang w:val="es-MX"/>
        </w:rPr>
        <w:t xml:space="preserve"> RVR</w:t>
      </w:r>
      <w:r w:rsidRPr="100604C1" w:rsidR="100604C1">
        <w:rPr>
          <w:sz w:val="24"/>
          <w:szCs w:val="24"/>
          <w:lang w:val="es-MX"/>
        </w:rPr>
        <w:t xml:space="preserve">). Tu eres </w:t>
      </w:r>
      <w:r w:rsidRPr="100604C1" w:rsidR="100604C1">
        <w:rPr>
          <w:sz w:val="24"/>
          <w:szCs w:val="24"/>
          <w:lang w:val="es-MX"/>
        </w:rPr>
        <w:t xml:space="preserve">un </w:t>
      </w:r>
      <w:r w:rsidRPr="100604C1" w:rsidR="100604C1">
        <w:rPr>
          <w:sz w:val="24"/>
          <w:szCs w:val="24"/>
          <w:lang w:val="es-MX"/>
        </w:rPr>
        <w:t xml:space="preserve">representante de Jesús </w:t>
      </w:r>
      <w:r w:rsidRPr="100604C1" w:rsidR="100604C1">
        <w:rPr>
          <w:sz w:val="24"/>
          <w:szCs w:val="24"/>
          <w:lang w:val="es-MX"/>
        </w:rPr>
        <w:t>sin</w:t>
      </w:r>
      <w:r w:rsidRPr="100604C1" w:rsidR="100604C1">
        <w:rPr>
          <w:sz w:val="24"/>
          <w:szCs w:val="24"/>
          <w:lang w:val="es-MX"/>
        </w:rPr>
        <w:t xml:space="preserve"> importar a donde vayas. No te atrases con tus tareas. Estudia duro y trabaja duro. Incluso cuando no parece que sea para Dios, asegúrate que estés representándolo bien. Puede ser que tu clase de matemáticas te est</w:t>
      </w:r>
      <w:r w:rsidRPr="100604C1" w:rsidR="100604C1">
        <w:rPr>
          <w:sz w:val="24"/>
          <w:szCs w:val="24"/>
          <w:lang w:val="es-MX"/>
        </w:rPr>
        <w:t>é</w:t>
      </w:r>
      <w:r w:rsidRPr="100604C1" w:rsidR="100604C1">
        <w:rPr>
          <w:sz w:val="24"/>
          <w:szCs w:val="24"/>
          <w:lang w:val="es-MX"/>
        </w:rPr>
        <w:t xml:space="preserve"> proporcionando habilidades que un día te permitirán, como arquitecto, ¿diseñar una iglesia? ¿Puede ser que tu clase de inglés te est</w:t>
      </w:r>
      <w:r w:rsidRPr="100604C1" w:rsidR="100604C1">
        <w:rPr>
          <w:sz w:val="24"/>
          <w:szCs w:val="24"/>
          <w:lang w:val="es-MX"/>
        </w:rPr>
        <w:t>é</w:t>
      </w:r>
      <w:r w:rsidRPr="100604C1" w:rsidR="100604C1">
        <w:rPr>
          <w:sz w:val="24"/>
          <w:szCs w:val="24"/>
          <w:lang w:val="es-MX"/>
        </w:rPr>
        <w:t xml:space="preserve"> dando las habilidades que necesitas para escribir un libro? Trata tu educación como una oportunidad de representar a Jesús y desarrollar habilidades que Él ha puesto en ti.</w:t>
      </w:r>
    </w:p>
    <w:p xmlns:wp14="http://schemas.microsoft.com/office/word/2010/wordml" w:rsidR="001C782B" w:rsidP="00891605" w:rsidRDefault="001C782B" w14:paraId="0E27B00A" wp14:textId="77777777">
      <w:pPr>
        <w:spacing w:line="480" w:lineRule="auto"/>
        <w:ind w:firstLine="851"/>
        <w:rPr>
          <w:sz w:val="24"/>
          <w:szCs w:val="24"/>
          <w:lang w:val="es-MX"/>
        </w:rPr>
      </w:pPr>
    </w:p>
    <w:p xmlns:wp14="http://schemas.microsoft.com/office/word/2010/wordml" w:rsidRPr="00CF00C9" w:rsidR="001C782B" w:rsidP="00891605" w:rsidRDefault="001C782B" w14:paraId="60061E4C" wp14:textId="77777777">
      <w:pPr>
        <w:spacing w:line="480" w:lineRule="auto"/>
        <w:ind w:firstLine="851"/>
        <w:rPr>
          <w:sz w:val="24"/>
          <w:szCs w:val="24"/>
          <w:lang w:val="es-MX"/>
        </w:rPr>
      </w:pPr>
    </w:p>
    <w:p xmlns:wp14="http://schemas.microsoft.com/office/word/2010/wordml" w:rsidRPr="00A277C8" w:rsidR="00891605" w:rsidP="00891605" w:rsidRDefault="00891605" w14:paraId="25B52B25" wp14:textId="77777777">
      <w:pPr>
        <w:spacing w:line="480" w:lineRule="auto"/>
        <w:rPr>
          <w:color w:val="808080" w:themeColor="background1" w:themeShade="80"/>
          <w:sz w:val="24"/>
          <w:szCs w:val="24"/>
          <w:lang w:val="es-MX"/>
        </w:rPr>
      </w:pPr>
      <w:r w:rsidRPr="00A277C8">
        <w:rPr>
          <w:color w:val="808080" w:themeColor="background1" w:themeShade="80"/>
          <w:sz w:val="24"/>
          <w:szCs w:val="24"/>
          <w:lang w:val="es-MX"/>
        </w:rPr>
        <w:t>Práctica</w:t>
      </w:r>
    </w:p>
    <w:p xmlns:wp14="http://schemas.microsoft.com/office/word/2010/wordml" w:rsidR="00891605" w:rsidP="100604C1" w:rsidRDefault="00903E98" w14:paraId="4AAD039F" wp14:textId="59AE5370">
      <w:pPr>
        <w:pStyle w:val="Normal"/>
        <w:spacing w:line="480" w:lineRule="auto"/>
        <w:ind w:firstLine="0"/>
        <w:rPr>
          <w:sz w:val="24"/>
          <w:szCs w:val="24"/>
          <w:lang w:val="es-MX"/>
        </w:rPr>
      </w:pPr>
      <w:r w:rsidRPr="100604C1" w:rsidR="100604C1">
        <w:rPr>
          <w:sz w:val="24"/>
          <w:szCs w:val="24"/>
          <w:lang w:val="es-MX"/>
        </w:rPr>
        <w:t>1. Enlista algunos talentos, habilidades e intereses específicos que tengas</w:t>
      </w:r>
    </w:p>
    <w:p xmlns:wp14="http://schemas.microsoft.com/office/word/2010/wordml" w:rsidR="00903E98" w:rsidP="100604C1" w:rsidRDefault="00903E98" w14:paraId="64016D52" wp14:textId="77777777" wp14:noSpellErr="1">
      <w:pPr>
        <w:spacing w:line="480" w:lineRule="auto"/>
        <w:ind w:firstLine="0"/>
        <w:rPr>
          <w:sz w:val="24"/>
          <w:szCs w:val="24"/>
          <w:lang w:val="es-MX"/>
        </w:rPr>
      </w:pPr>
      <w:r w:rsidRPr="100604C1" w:rsidR="100604C1">
        <w:rPr>
          <w:sz w:val="24"/>
          <w:szCs w:val="24"/>
          <w:lang w:val="es-MX"/>
        </w:rPr>
        <w:t>2. Escribe maneras que estas cosas pueden ser usadas más adelante en el reino de Dios</w:t>
      </w:r>
    </w:p>
    <w:p xmlns:wp14="http://schemas.microsoft.com/office/word/2010/wordml" w:rsidR="00903E98" w:rsidP="100604C1" w:rsidRDefault="00903E98" w14:paraId="4B3FDF6A" wp14:textId="77777777" wp14:noSpellErr="1">
      <w:pPr>
        <w:spacing w:line="480" w:lineRule="auto"/>
        <w:ind w:firstLine="0"/>
        <w:rPr>
          <w:sz w:val="24"/>
          <w:szCs w:val="24"/>
          <w:lang w:val="es-MX"/>
        </w:rPr>
      </w:pPr>
      <w:r w:rsidRPr="100604C1" w:rsidR="100604C1">
        <w:rPr>
          <w:sz w:val="24"/>
          <w:szCs w:val="24"/>
          <w:lang w:val="es-MX"/>
        </w:rPr>
        <w:t>3. ¿Cuáles son algunas maneras de desarrollar más y afinar estas habilidades?</w:t>
      </w:r>
    </w:p>
    <w:p xmlns:wp14="http://schemas.microsoft.com/office/word/2010/wordml" w:rsidRPr="00CF00C9" w:rsidR="00903E98" w:rsidP="00891605" w:rsidRDefault="00903E98" w14:paraId="4B94D5A5" wp14:textId="77777777">
      <w:pPr>
        <w:spacing w:line="480" w:lineRule="auto"/>
        <w:ind w:firstLine="851"/>
        <w:rPr>
          <w:sz w:val="24"/>
          <w:szCs w:val="24"/>
          <w:lang w:val="es-MX"/>
        </w:rPr>
      </w:pPr>
    </w:p>
    <w:p xmlns:wp14="http://schemas.microsoft.com/office/word/2010/wordml" w:rsidRPr="00CF00C9" w:rsidR="00891605" w:rsidP="00891605" w:rsidRDefault="00891605" w14:paraId="3DEEC669" wp14:textId="77777777">
      <w:pPr>
        <w:spacing w:line="480" w:lineRule="auto"/>
        <w:ind w:firstLine="851"/>
        <w:rPr>
          <w:i/>
          <w:sz w:val="24"/>
          <w:szCs w:val="24"/>
          <w:lang w:val="es-MX"/>
        </w:rPr>
      </w:pPr>
    </w:p>
    <w:p xmlns:wp14="http://schemas.microsoft.com/office/word/2010/wordml" w:rsidRPr="00A277C8" w:rsidR="00891605" w:rsidP="15A27800" w:rsidRDefault="00891605" w14:paraId="6A279A75" wp14:textId="4843CE23">
      <w:pPr>
        <w:spacing w:line="480" w:lineRule="auto"/>
        <w:rPr>
          <w:color w:val="92D050"/>
          <w:sz w:val="24"/>
          <w:szCs w:val="24"/>
          <w:lang w:val="es-MX"/>
        </w:rPr>
      </w:pPr>
      <w:r w:rsidRPr="15A27800" w:rsidR="15A27800">
        <w:rPr>
          <w:color w:val="92D050"/>
          <w:sz w:val="24"/>
          <w:szCs w:val="24"/>
          <w:lang w:val="es-MX"/>
        </w:rPr>
        <w:t>O</w:t>
      </w:r>
      <w:r w:rsidRPr="15A27800" w:rsidR="15A27800">
        <w:rPr>
          <w:color w:val="92D050"/>
          <w:sz w:val="24"/>
          <w:szCs w:val="24"/>
          <w:lang w:val="es-MX"/>
        </w:rPr>
        <w:t>ración</w:t>
      </w:r>
    </w:p>
    <w:p xmlns:wp14="http://schemas.microsoft.com/office/word/2010/wordml" w:rsidRPr="00CF00C9" w:rsidR="00891605" w:rsidP="100604C1" w:rsidRDefault="00903E98" w14:paraId="43022F49" wp14:textId="5631FCD8">
      <w:pPr>
        <w:pStyle w:val="Normal"/>
        <w:spacing w:line="480" w:lineRule="auto"/>
        <w:ind w:firstLine="0"/>
        <w:rPr>
          <w:sz w:val="24"/>
          <w:szCs w:val="24"/>
          <w:lang w:val="es-MX"/>
        </w:rPr>
      </w:pPr>
      <w:r w:rsidRPr="100604C1" w:rsidR="100604C1">
        <w:rPr>
          <w:sz w:val="24"/>
          <w:szCs w:val="24"/>
          <w:lang w:val="es-MX"/>
        </w:rPr>
        <w:t>Gracias, Dios, por los talentos y habilidades que nos has puesto en nosotros. Ay</w:t>
      </w:r>
      <w:r w:rsidRPr="100604C1" w:rsidR="100604C1">
        <w:rPr>
          <w:sz w:val="24"/>
          <w:szCs w:val="24"/>
          <w:lang w:val="es-MX"/>
        </w:rPr>
        <w:t>ú</w:t>
      </w:r>
      <w:r w:rsidRPr="100604C1" w:rsidR="100604C1">
        <w:rPr>
          <w:sz w:val="24"/>
          <w:szCs w:val="24"/>
          <w:lang w:val="es-MX"/>
        </w:rPr>
        <w:t>danos a desarrollarlos y usar esos talentos para Tu gloria y Tu reino. Danos el deseo y visión para hacer grandes cosas para Ti y ayúdanos a prepararnos hoy para las cosas increíbles que nos tienes planeado para el mañana.</w:t>
      </w:r>
      <w:proofErr w:type="spellStart"/>
      <w:proofErr w:type="spellEnd"/>
    </w:p>
    <w:p xmlns:wp14="http://schemas.microsoft.com/office/word/2010/wordml" w:rsidRPr="00CF00C9" w:rsidR="00891605" w:rsidP="00891605" w:rsidRDefault="00891605" w14:paraId="45FB0818" wp14:textId="77777777">
      <w:pPr>
        <w:spacing w:line="480" w:lineRule="auto"/>
        <w:rPr>
          <w:sz w:val="24"/>
          <w:szCs w:val="24"/>
          <w:lang w:val="es-MX"/>
        </w:rPr>
      </w:pPr>
    </w:p>
    <w:p xmlns:wp14="http://schemas.microsoft.com/office/word/2010/wordml" w:rsidRPr="00A277C8" w:rsidR="00891605" w:rsidP="00891605" w:rsidRDefault="00891605" w14:paraId="3A4CA0B6" wp14:textId="77777777">
      <w:pPr>
        <w:spacing w:line="480" w:lineRule="auto"/>
        <w:rPr>
          <w:color w:val="7030A0"/>
          <w:sz w:val="24"/>
          <w:szCs w:val="24"/>
          <w:lang w:val="es-MX"/>
        </w:rPr>
      </w:pPr>
      <w:r w:rsidRPr="00A277C8">
        <w:rPr>
          <w:color w:val="7030A0"/>
          <w:sz w:val="24"/>
          <w:szCs w:val="24"/>
          <w:lang w:val="es-MX"/>
        </w:rPr>
        <w:t>Además</w:t>
      </w:r>
    </w:p>
    <w:p xmlns:wp14="http://schemas.microsoft.com/office/word/2010/wordml" w:rsidRPr="00CF00C9" w:rsidR="00891605" w:rsidP="100604C1" w:rsidRDefault="00903E98" w14:paraId="7B4803B4" wp14:textId="45772014">
      <w:pPr>
        <w:pStyle w:val="Normal"/>
        <w:spacing w:line="480" w:lineRule="auto"/>
        <w:ind w:firstLine="0"/>
        <w:rPr>
          <w:sz w:val="24"/>
          <w:szCs w:val="24"/>
          <w:lang w:val="es-MX"/>
        </w:rPr>
      </w:pPr>
      <w:r w:rsidRPr="100604C1" w:rsidR="100604C1">
        <w:rPr>
          <w:i w:val="1"/>
          <w:iCs w:val="1"/>
          <w:sz w:val="24"/>
          <w:szCs w:val="24"/>
          <w:lang w:val="es-MX"/>
        </w:rPr>
        <w:t>¿Cuáles son algunas maneras de que tu club P7 cuada impactar más a tu escuela y comunidad ahora? Anota las ideas que se te vengan a la mente sobre el servicio y compromiso. ¿Los talentos de los miembros de tu club pueden ser usados para glorificar a Dios? En caso de que sí, ¡haz un plan para usarlos!</w:t>
      </w:r>
    </w:p>
    <w:p xmlns:wp14="http://schemas.microsoft.com/office/word/2010/wordml" w:rsidRPr="00891605" w:rsidR="00891605" w:rsidP="00891605" w:rsidRDefault="00891605" w14:paraId="53128261" wp14:textId="77777777">
      <w:pPr>
        <w:rPr>
          <w:lang w:val="es-MX"/>
        </w:rPr>
      </w:pPr>
    </w:p>
    <w:sectPr w:rsidRPr="00891605" w:rsidR="00891605" w:rsidSect="00A277C8">
      <w:headerReference w:type="default" r:id="rId6"/>
      <w:footerReference w:type="default" r:id="rId7"/>
      <w:pgSz w:w="12240" w:h="15840" w:orient="portrait"/>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21802" w:rsidP="00903E98" w:rsidRDefault="00F21802" w14:paraId="3CF2D8B6" wp14:textId="77777777">
      <w:pPr>
        <w:spacing w:after="0" w:line="240" w:lineRule="auto"/>
      </w:pPr>
      <w:r>
        <w:separator/>
      </w:r>
    </w:p>
  </w:endnote>
  <w:endnote w:type="continuationSeparator" w:id="0">
    <w:p xmlns:wp14="http://schemas.microsoft.com/office/word/2010/wordml" w:rsidR="00F21802" w:rsidP="00903E98" w:rsidRDefault="00F21802" w14:paraId="0FB782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Pr="00A277C8" w:rsidR="00A277C8" w:rsidP="00A277C8" w:rsidRDefault="00F21802" w14:paraId="318AA4B8" wp14:textId="77777777">
    <w:pPr>
      <w:pStyle w:val="HeaderFooter"/>
      <w:rPr>
        <w:rFonts w:ascii="Gill Sans" w:hAnsi="Gill Sans"/>
        <w:sz w:val="24"/>
        <w:lang w:val="es-MX"/>
      </w:rPr>
    </w:pPr>
    <w:r w:rsidRPr="00A277C8">
      <w:rPr>
        <w:lang w:val="es-MX"/>
      </w:rPr>
      <w:t xml:space="preserve"> </w:t>
    </w:r>
    <w:hyperlink w:history="1" r:id="rId1">
      <w:r w:rsidRPr="00A277C8">
        <w:rPr>
          <w:rFonts w:ascii="Gill Sans" w:hAnsi="Gill Sans"/>
          <w:color w:val="000099"/>
          <w:sz w:val="24"/>
          <w:u w:val="single"/>
          <w:lang w:val="es-MX"/>
        </w:rPr>
        <w:t>www.P7online.org</w:t>
      </w:r>
    </w:hyperlink>
    <w:r w:rsidRPr="00A277C8">
      <w:rPr>
        <w:lang w:val="es-MX"/>
      </w:rPr>
      <w:t xml:space="preserve"> </w:t>
    </w:r>
    <w:r w:rsidRPr="00A277C8">
      <w:rPr>
        <w:rFonts w:ascii="Gill Sans" w:hAnsi="Gill Sans"/>
        <w:sz w:val="24"/>
        <w:lang w:val="es-MX"/>
      </w:rPr>
      <w:t xml:space="preserve"> © 2013 </w:t>
    </w:r>
    <w:proofErr w:type="gramStart"/>
    <w:r w:rsidRPr="00A277C8">
      <w:rPr>
        <w:rFonts w:ascii="Gill Sans" w:hAnsi="Gill Sans"/>
        <w:sz w:val="24"/>
        <w:lang w:val="es-MX"/>
      </w:rPr>
      <w:t xml:space="preserve">GYD </w:t>
    </w:r>
    <w:r w:rsidRPr="00A277C8">
      <w:rPr>
        <w:rFonts w:ascii="Gill Sans" w:hAnsi="Gill Sans"/>
        <w:sz w:val="24"/>
        <w:lang w:val="es-MX"/>
      </w:rPr>
      <w:t xml:space="preserve"> Proyecto</w:t>
    </w:r>
    <w:proofErr w:type="gramEnd"/>
    <w:r w:rsidRPr="00A277C8">
      <w:rPr>
        <w:rFonts w:ascii="Gill Sans" w:hAnsi="Gill Sans"/>
        <w:sz w:val="24"/>
        <w:lang w:val="es-MX"/>
      </w:rPr>
      <w:t xml:space="preserve"> 7 </w:t>
    </w:r>
    <w:r w:rsidR="0002022E">
      <w:rPr>
        <w:lang w:val="es-MX"/>
      </w:rPr>
      <w:t xml:space="preserve">  </w:t>
    </w:r>
    <w:r>
      <w:rPr>
        <w:rFonts w:ascii="Gill Sans" w:hAnsi="Gill Sans"/>
        <w:sz w:val="24"/>
        <w:lang w:val="es-MX"/>
      </w:rPr>
      <w:t>Página</w:t>
    </w:r>
    <w:r w:rsidRPr="00A277C8">
      <w:rPr>
        <w:lang w:val="es-MX"/>
      </w:rPr>
      <w:t xml:space="preserve"> </w:t>
    </w:r>
    <w:r>
      <w:rPr>
        <w:rFonts w:ascii="Gill Sans" w:hAnsi="Gill Sans"/>
        <w:sz w:val="24"/>
      </w:rPr>
      <w:fldChar w:fldCharType="begin"/>
    </w:r>
    <w:r w:rsidRPr="00A277C8">
      <w:rPr>
        <w:rFonts w:ascii="Gill Sans" w:hAnsi="Gill Sans"/>
        <w:sz w:val="24"/>
        <w:lang w:val="es-MX"/>
      </w:rPr>
      <w:instrText xml:space="preserve"> PAGE </w:instrText>
    </w:r>
    <w:r>
      <w:rPr>
        <w:rFonts w:ascii="Gill Sans" w:hAnsi="Gill Sans"/>
        <w:sz w:val="24"/>
      </w:rPr>
      <w:fldChar w:fldCharType="separate"/>
    </w:r>
    <w:r w:rsidRPr="00A277C8">
      <w:rPr>
        <w:rFonts w:ascii="Gill Sans" w:hAnsi="Gill Sans"/>
        <w:sz w:val="24"/>
        <w:lang w:val="es-MX"/>
      </w:rPr>
      <w:t>1</w:t>
    </w:r>
    <w:r>
      <w:rPr>
        <w:rFonts w:ascii="Gill Sans" w:hAnsi="Gill Sans"/>
        <w:sz w:val="24"/>
      </w:rPr>
      <w:fldChar w:fldCharType="end"/>
    </w:r>
    <w:r w:rsidRPr="00A277C8">
      <w:rPr>
        <w:rFonts w:ascii="Gill Sans" w:hAnsi="Gill Sans"/>
        <w:sz w:val="24"/>
        <w:lang w:val="es-MX"/>
      </w:rPr>
      <w:t xml:space="preserve"> </w:t>
    </w:r>
    <w:r>
      <w:rPr>
        <w:noProof/>
      </w:rPr>
      <mc:AlternateContent>
        <mc:Choice Requires="wps">
          <w:drawing>
            <wp:inline xmlns:wp14="http://schemas.microsoft.com/office/word/2010/wordprocessingDrawing" distT="0" distB="0" distL="0" distR="0" wp14:anchorId="08627919" wp14:editId="44CC5919">
              <wp:extent cx="457200" cy="88900"/>
              <wp:effectExtent l="0" t="0" r="0" b="6350"/>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F21802" w14:paraId="62486C05" wp14:textId="77777777">
                          <w:pPr>
                            <w:pStyle w:val="FreeForm"/>
                          </w:pPr>
                        </w:p>
                      </w:txbxContent>
                    </wps:txbx>
                    <wps:bodyPr rot="0" vert="horz" wrap="square" lIns="101600" tIns="101600" rIns="101600" bIns="101600" anchor="t" anchorCtr="0" upright="1">
                      <a:noAutofit/>
                    </wps:bodyPr>
                  </wps:wsp>
                </a:graphicData>
              </a:graphic>
            </wp:inline>
          </w:drawing>
        </mc:Choice>
        <mc:Fallback>
          <w:pict w14:anchorId="49C02776">
            <v:roundrect id="Rectángulo: esquinas redondeadas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27" fillcolor="#3b3c3d" stroked="f" strokeweight="1pt" arcsize=".5" w14:anchorId="0862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">
              <v:stroke joinstyle="miter"/>
              <v:textbox inset="8pt,8pt,8pt,8pt">
                <w:txbxContent>
                  <w:p w:rsidR="00A277C8" w:rsidP="00A277C8" w:rsidRDefault="00F21802" w14:paraId="4101652C" wp14:textId="77777777">
                    <w:pPr>
                      <w:pStyle w:val="FreeForm"/>
                    </w:pPr>
                  </w:p>
                </w:txbxContent>
              </v:textbox>
              <w10:anchorlock/>
            </v:roundrect>
          </w:pict>
        </mc:Fallback>
      </mc:AlternateContent>
    </w:r>
  </w:p>
  <w:p xmlns:wp14="http://schemas.microsoft.com/office/word/2010/wordml" w:rsidRPr="00891605" w:rsidR="00A277C8" w:rsidP="00A277C8" w:rsidRDefault="00F21802" w14:paraId="4B99056E" wp14:textId="7777777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21802" w:rsidP="00903E98" w:rsidRDefault="00F21802" w14:paraId="1FC39945" wp14:textId="77777777">
      <w:pPr>
        <w:spacing w:after="0" w:line="240" w:lineRule="auto"/>
      </w:pPr>
      <w:r>
        <w:separator/>
      </w:r>
    </w:p>
  </w:footnote>
  <w:footnote w:type="continuationSeparator" w:id="0">
    <w:p xmlns:wp14="http://schemas.microsoft.com/office/word/2010/wordml" w:rsidR="00F21802" w:rsidP="00903E98" w:rsidRDefault="00F21802" w14:paraId="0562CB0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277C8" w:rsidP="0002022E" w:rsidRDefault="00F21802" w14:paraId="00D42D2D" wp14:textId="77777777">
    <w:pPr>
      <w:pStyle w:val="HeaderFooter"/>
      <w:rPr>
        <w:rFonts w:ascii="Times New Roman" w:hAnsi="Times New Roman" w:eastAsia="Times New Roman"/>
        <w:color w:val="auto"/>
        <w:lang w:bidi="x-none"/>
      </w:rPr>
    </w:pPr>
    <w:r>
      <w:rPr>
        <w:noProof/>
      </w:rPr>
      <mc:AlternateContent>
        <mc:Choice Requires="wps">
          <w:drawing>
            <wp:inline xmlns:wp14="http://schemas.microsoft.com/office/word/2010/wordprocessingDrawing" distT="0" distB="0" distL="0" distR="0" wp14:anchorId="0AE4E3EC" wp14:editId="0A0895C7">
              <wp:extent cx="647700" cy="685800"/>
              <wp:effectExtent l="0" t="0" r="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F21802" w14:paraId="1299C43A" wp14:textId="77777777">
                          <w:pPr>
                            <w:pStyle w:val="FreeForm"/>
                          </w:pPr>
                        </w:p>
                      </w:txbxContent>
                    </wps:txbx>
                    <wps:bodyPr rot="0" vert="horz" wrap="square" lIns="101600" tIns="101600" rIns="101600" bIns="101600" anchor="t" anchorCtr="0" upright="1">
                      <a:noAutofit/>
                    </wps:bodyPr>
                  </wps:wsp>
                </a:graphicData>
              </a:graphic>
            </wp:inline>
          </w:drawing>
        </mc:Choice>
        <mc:Fallback>
          <w:pict w14:anchorId="4F2D8429">
            <v:rect id="Rectángulo 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3b3c3d" stroked="f" strokeweight="1pt" w14:anchorId="0AE4E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">
              <v:path arrowok="t"/>
              <v:textbox inset="8pt,8pt,8pt,8pt">
                <w:txbxContent>
                  <w:p w:rsidR="00A277C8" w:rsidP="00A277C8" w:rsidRDefault="00F21802" w14:paraId="4DDBEF00" wp14:textId="77777777">
                    <w:pPr>
                      <w:pStyle w:val="FreeForm"/>
                    </w:pPr>
                  </w:p>
                </w:txbxContent>
              </v:textbox>
              <w10:anchorlock/>
            </v:rect>
          </w:pict>
        </mc:Fallback>
      </mc:AlternateContent>
    </w:r>
    <w:r>
      <w:t xml:space="preserve">                                                       </w:t>
    </w:r>
  </w:p>
  <w:p xmlns:wp14="http://schemas.microsoft.com/office/word/2010/wordml" w:rsidRPr="00A277C8" w:rsidR="00A277C8" w:rsidP="00A277C8" w:rsidRDefault="00F21802" w14:paraId="3461D779" wp14:textId="77777777">
    <w:pPr>
      <w:pStyle w:val="Encabezad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05"/>
    <w:rsid w:val="0002022E"/>
    <w:rsid w:val="00056C05"/>
    <w:rsid w:val="00116DA0"/>
    <w:rsid w:val="001C782B"/>
    <w:rsid w:val="00421724"/>
    <w:rsid w:val="007A5F16"/>
    <w:rsid w:val="00891605"/>
    <w:rsid w:val="00897595"/>
    <w:rsid w:val="00903E98"/>
    <w:rsid w:val="00C74C88"/>
    <w:rsid w:val="00D3308D"/>
    <w:rsid w:val="00E872B5"/>
    <w:rsid w:val="00EE4953"/>
    <w:rsid w:val="00F21802"/>
    <w:rsid w:val="100604C1"/>
    <w:rsid w:val="15A27800"/>
    <w:rsid w:val="62BBF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7A2E"/>
  <w15:chartTrackingRefBased/>
  <w15:docId w15:val="{78ec1ae8-c387-4753-b95c-5e6974e9e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160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91605"/>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891605"/>
  </w:style>
  <w:style w:type="paragraph" w:styleId="Piedepgina">
    <w:name w:val="footer"/>
    <w:basedOn w:val="Normal"/>
    <w:link w:val="PiedepginaCar"/>
    <w:uiPriority w:val="99"/>
    <w:unhideWhenUsed/>
    <w:rsid w:val="00891605"/>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891605"/>
  </w:style>
  <w:style w:type="paragraph" w:styleId="HeaderFooter" w:customStyle="1">
    <w:name w:val="Header &amp; Footer"/>
    <w:rsid w:val="00891605"/>
    <w:pPr>
      <w:tabs>
        <w:tab w:val="right" w:pos="9360"/>
      </w:tabs>
      <w:spacing w:after="0" w:line="240" w:lineRule="auto"/>
    </w:pPr>
    <w:rPr>
      <w:rFonts w:ascii="Helvetica" w:hAnsi="Helvetica" w:eastAsia="ヒラギノ角ゴ Pro W3" w:cs="Times New Roman"/>
      <w:color w:val="000000"/>
      <w:sz w:val="20"/>
      <w:szCs w:val="20"/>
    </w:rPr>
  </w:style>
  <w:style w:type="paragraph" w:styleId="FreeForm" w:customStyle="1">
    <w:name w:val="Free Form"/>
    <w:autoRedefine/>
    <w:rsid w:val="00891605"/>
    <w:pPr>
      <w:spacing w:after="0" w:line="320" w:lineRule="atLeast"/>
    </w:pPr>
    <w:rPr>
      <w:rFonts w:ascii="Calibri" w:hAnsi="Calibri" w:eastAsia="ヒラギノ角ゴ Pro W3" w:cs="Times New Roman"/>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3</revision>
  <dcterms:created xsi:type="dcterms:W3CDTF">2019-06-18T13:38:06.9253101Z</dcterms:created>
  <dcterms:modified xsi:type="dcterms:W3CDTF">2019-06-19T17:52:09.3746734Z</dcterms:modified>
</coreProperties>
</file>